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4D" w:rsidRDefault="0070624D" w:rsidP="0070624D">
      <w:pPr>
        <w:pStyle w:val="Title"/>
      </w:pPr>
      <w:bookmarkStart w:id="0" w:name="_GoBack"/>
      <w:bookmarkEnd w:id="0"/>
      <w:r>
        <w:t xml:space="preserve">Tutorial </w:t>
      </w:r>
      <w:r w:rsidR="003776D4">
        <w:t>6</w:t>
      </w:r>
      <w:r>
        <w:t xml:space="preserve"> Quick Check Answers</w:t>
      </w:r>
    </w:p>
    <w:p w:rsidR="0070624D" w:rsidRDefault="0070624D" w:rsidP="0070624D">
      <w:pPr>
        <w:pStyle w:val="b-head-4"/>
        <w:spacing w:line="480" w:lineRule="auto"/>
      </w:pPr>
      <w:r>
        <w:t xml:space="preserve">Session </w:t>
      </w:r>
      <w:r w:rsidR="003776D4">
        <w:t>6</w:t>
      </w:r>
      <w:r>
        <w:t>.1 Quick Check</w:t>
      </w:r>
    </w:p>
    <w:p w:rsidR="003776D4" w:rsidRDefault="003776D4" w:rsidP="003776D4">
      <w:pPr>
        <w:pStyle w:val="NPstep"/>
      </w:pPr>
      <w:r>
        <w:t xml:space="preserve">By the </w:t>
      </w:r>
      <w:r w:rsidR="00DD49E5">
        <w:t xml:space="preserve">maximum </w:t>
      </w:r>
      <w:r>
        <w:t>number of table cells placed within the table rows.</w:t>
      </w:r>
    </w:p>
    <w:p w:rsidR="003776D4" w:rsidRDefault="003776D4" w:rsidP="003776D4">
      <w:pPr>
        <w:pStyle w:val="NPstep"/>
      </w:pPr>
      <w:r>
        <w:t>&lt;</w:t>
      </w:r>
      <w:proofErr w:type="spellStart"/>
      <w:r>
        <w:t>tr</w:t>
      </w:r>
      <w:proofErr w:type="spellEnd"/>
      <w:r>
        <w:t>&gt;</w:t>
      </w:r>
      <w:r>
        <w:br/>
        <w:t xml:space="preserve">   &lt;</w:t>
      </w:r>
      <w:proofErr w:type="spellStart"/>
      <w:r>
        <w:t>th</w:t>
      </w:r>
      <w:proofErr w:type="spellEnd"/>
      <w:r>
        <w:t>&gt;Morning&lt;/</w:t>
      </w:r>
      <w:proofErr w:type="spellStart"/>
      <w:r>
        <w:t>th</w:t>
      </w:r>
      <w:proofErr w:type="spellEnd"/>
      <w:r>
        <w:t>&gt;</w:t>
      </w:r>
      <w:r>
        <w:br/>
        <w:t xml:space="preserve">   &lt;</w:t>
      </w:r>
      <w:proofErr w:type="spellStart"/>
      <w:r>
        <w:t>th</w:t>
      </w:r>
      <w:proofErr w:type="spellEnd"/>
      <w:r>
        <w:t>&gt;Afternoon&lt;/</w:t>
      </w:r>
      <w:proofErr w:type="spellStart"/>
      <w:r>
        <w:t>th</w:t>
      </w:r>
      <w:proofErr w:type="spellEnd"/>
      <w:r>
        <w:t>&gt;</w:t>
      </w:r>
      <w:r>
        <w:br/>
        <w:t xml:space="preserve">   &lt;</w:t>
      </w:r>
      <w:proofErr w:type="spellStart"/>
      <w:r>
        <w:t>th</w:t>
      </w:r>
      <w:proofErr w:type="spellEnd"/>
      <w:r>
        <w:t>&gt;Evening&lt;/</w:t>
      </w:r>
      <w:proofErr w:type="spellStart"/>
      <w:r>
        <w:t>th</w:t>
      </w:r>
      <w:proofErr w:type="spellEnd"/>
      <w:r>
        <w:t>&gt;</w:t>
      </w:r>
      <w:r>
        <w:br/>
        <w:t>&lt;/</w:t>
      </w:r>
      <w:proofErr w:type="spellStart"/>
      <w:r>
        <w:t>tr</w:t>
      </w:r>
      <w:proofErr w:type="spellEnd"/>
      <w:r>
        <w:t>&gt;</w:t>
      </w:r>
    </w:p>
    <w:p w:rsidR="003776D4" w:rsidRDefault="003776D4" w:rsidP="003776D4">
      <w:pPr>
        <w:pStyle w:val="NPstep"/>
      </w:pPr>
      <w:r>
        <w:t>&lt;</w:t>
      </w:r>
      <w:proofErr w:type="spellStart"/>
      <w:r>
        <w:t>tr</w:t>
      </w:r>
      <w:proofErr w:type="spellEnd"/>
      <w:r>
        <w:t>&gt;</w:t>
      </w:r>
      <w:r>
        <w:br/>
        <w:t xml:space="preserve">   &lt;td&gt;Tompkins&lt;/td&gt;</w:t>
      </w:r>
      <w:r>
        <w:br/>
        <w:t xml:space="preserve">   &lt;td&gt;Ramirez&lt;/td&gt;</w:t>
      </w:r>
      <w:r>
        <w:br/>
        <w:t xml:space="preserve">   &lt;td&gt;Davis&lt;/td&gt;</w:t>
      </w:r>
      <w:r>
        <w:br/>
        <w:t>&lt;/</w:t>
      </w:r>
      <w:proofErr w:type="spellStart"/>
      <w:r>
        <w:t>tr</w:t>
      </w:r>
      <w:proofErr w:type="spellEnd"/>
      <w:r>
        <w:t>&gt;</w:t>
      </w:r>
    </w:p>
    <w:p w:rsidR="003776D4" w:rsidRDefault="003776D4" w:rsidP="003776D4">
      <w:pPr>
        <w:pStyle w:val="NPstep"/>
      </w:pPr>
      <w:r>
        <w:t>table {</w:t>
      </w:r>
      <w:r>
        <w:br/>
        <w:t xml:space="preserve">   border-collapse: collapse;</w:t>
      </w:r>
      <w:r>
        <w:br/>
        <w:t>}</w:t>
      </w:r>
    </w:p>
    <w:p w:rsidR="003776D4" w:rsidRPr="00334D03" w:rsidRDefault="003776D4" w:rsidP="003776D4">
      <w:pPr>
        <w:pStyle w:val="NPstep"/>
        <w:tabs>
          <w:tab w:val="clear" w:pos="720"/>
        </w:tabs>
      </w:pPr>
      <w:r>
        <w:t>The border will be a 6-pixel solid border because it is the border with the larger width.</w:t>
      </w:r>
    </w:p>
    <w:p w:rsidR="003776D4" w:rsidRDefault="003776D4" w:rsidP="003776D4">
      <w:pPr>
        <w:pStyle w:val="NPstep"/>
      </w:pPr>
      <w:r>
        <w:t xml:space="preserve">&lt;td </w:t>
      </w:r>
      <w:proofErr w:type="spellStart"/>
      <w:r>
        <w:t>rowspan</w:t>
      </w:r>
      <w:proofErr w:type="spellEnd"/>
      <w:r>
        <w:t xml:space="preserve">="2" </w:t>
      </w:r>
      <w:proofErr w:type="spellStart"/>
      <w:r>
        <w:t>colspan</w:t>
      </w:r>
      <w:proofErr w:type="spellEnd"/>
      <w:r>
        <w:t>="3"&gt;Monday&lt;/td&gt;</w:t>
      </w:r>
    </w:p>
    <w:p w:rsidR="003776D4" w:rsidRDefault="003776D4" w:rsidP="003776D4">
      <w:pPr>
        <w:pStyle w:val="NPstep"/>
      </w:pPr>
      <w:r>
        <w:t>You need to reduce the number of cells following the spanning cell.</w:t>
      </w:r>
    </w:p>
    <w:p w:rsidR="003776D4" w:rsidRDefault="003776D4" w:rsidP="003776D4">
      <w:pPr>
        <w:pStyle w:val="NPstep"/>
      </w:pPr>
      <w:r>
        <w:t>You need to reduce the number of cells in the rows following the spanning cell.</w:t>
      </w:r>
    </w:p>
    <w:p w:rsidR="003776D4" w:rsidRDefault="003776D4" w:rsidP="00CA1F10">
      <w:pPr>
        <w:pStyle w:val="NPstep"/>
      </w:pPr>
      <w:r>
        <w:t>caption {</w:t>
      </w:r>
      <w:r>
        <w:br/>
        <w:t xml:space="preserve">   caption-side: bottom;</w:t>
      </w:r>
      <w:r>
        <w:br/>
      </w:r>
      <w:r>
        <w:lastRenderedPageBreak/>
        <w:t xml:space="preserve">   text-align: left;</w:t>
      </w:r>
      <w:r>
        <w:br/>
        <w:t>}</w:t>
      </w:r>
    </w:p>
    <w:p w:rsidR="0070624D" w:rsidRDefault="0070624D" w:rsidP="0070624D">
      <w:pPr>
        <w:pStyle w:val="b-head-4"/>
        <w:spacing w:line="480" w:lineRule="auto"/>
      </w:pPr>
      <w:r>
        <w:t xml:space="preserve">Session </w:t>
      </w:r>
      <w:r w:rsidR="003776D4">
        <w:t>6</w:t>
      </w:r>
      <w:r>
        <w:t>.2 Quick Check</w:t>
      </w:r>
    </w:p>
    <w:p w:rsidR="00DD3E81" w:rsidRDefault="00DD3E81" w:rsidP="00DD3E81">
      <w:pPr>
        <w:pStyle w:val="NPstep"/>
        <w:numPr>
          <w:ilvl w:val="0"/>
          <w:numId w:val="8"/>
        </w:numPr>
      </w:pPr>
      <w:r>
        <w:t xml:space="preserve">The three row group elements are </w:t>
      </w:r>
      <w:proofErr w:type="spellStart"/>
      <w:r>
        <w:t>thead</w:t>
      </w:r>
      <w:proofErr w:type="spellEnd"/>
      <w:r>
        <w:t xml:space="preserve"> for the table header rows, </w:t>
      </w:r>
      <w:proofErr w:type="spellStart"/>
      <w:r>
        <w:t>tfoot</w:t>
      </w:r>
      <w:proofErr w:type="spellEnd"/>
      <w:r>
        <w:t xml:space="preserve"> for the table footer rows, and </w:t>
      </w:r>
      <w:proofErr w:type="spellStart"/>
      <w:r>
        <w:t>tbody</w:t>
      </w:r>
      <w:proofErr w:type="spellEnd"/>
      <w:r>
        <w:t xml:space="preserve"> for the table body rows. They should be entered in the order: </w:t>
      </w:r>
      <w:proofErr w:type="spellStart"/>
      <w:r>
        <w:t>thead</w:t>
      </w:r>
      <w:proofErr w:type="spellEnd"/>
      <w:r>
        <w:t xml:space="preserve">, </w:t>
      </w:r>
      <w:proofErr w:type="spellStart"/>
      <w:r>
        <w:t>tfoot</w:t>
      </w:r>
      <w:proofErr w:type="spellEnd"/>
      <w:r>
        <w:t xml:space="preserve">, and then </w:t>
      </w:r>
      <w:proofErr w:type="spellStart"/>
      <w:r>
        <w:t>tbody</w:t>
      </w:r>
      <w:proofErr w:type="spellEnd"/>
      <w:r>
        <w:t>.</w:t>
      </w:r>
    </w:p>
    <w:p w:rsidR="00DD3E81" w:rsidRDefault="00DD3E81" w:rsidP="00DD3E81">
      <w:pPr>
        <w:pStyle w:val="NPstep"/>
      </w:pPr>
      <w:r>
        <w:t>&lt;</w:t>
      </w:r>
      <w:proofErr w:type="spellStart"/>
      <w:r>
        <w:t>colgroup</w:t>
      </w:r>
      <w:proofErr w:type="spellEnd"/>
      <w:r>
        <w:t>&gt;</w:t>
      </w:r>
      <w:r>
        <w:br/>
        <w:t xml:space="preserve">   &lt;col span="2" class="</w:t>
      </w:r>
      <w:proofErr w:type="spellStart"/>
      <w:r>
        <w:t>introCol</w:t>
      </w:r>
      <w:proofErr w:type="spellEnd"/>
      <w:r>
        <w:t>" /&gt;</w:t>
      </w:r>
      <w:r>
        <w:br/>
        <w:t xml:space="preserve">   &lt;col class="col1" /&gt;</w:t>
      </w:r>
      <w:r>
        <w:br/>
        <w:t xml:space="preserve">   &lt;col class="col2" /&gt;</w:t>
      </w:r>
      <w:r>
        <w:br/>
        <w:t xml:space="preserve">   &lt;col class="col3" /&gt;</w:t>
      </w:r>
      <w:r>
        <w:br/>
        <w:t>&lt;/</w:t>
      </w:r>
      <w:proofErr w:type="spellStart"/>
      <w:r>
        <w:t>colgroup</w:t>
      </w:r>
      <w:proofErr w:type="spellEnd"/>
      <w:r>
        <w:t>&gt;</w:t>
      </w:r>
    </w:p>
    <w:p w:rsidR="00DD3E81" w:rsidRDefault="00DD3E81" w:rsidP="00DD3E81">
      <w:pPr>
        <w:pStyle w:val="NPstep"/>
      </w:pPr>
      <w:proofErr w:type="spellStart"/>
      <w:r>
        <w:t>col.introCol</w:t>
      </w:r>
      <w:proofErr w:type="spellEnd"/>
      <w:r>
        <w:t xml:space="preserve"> {</w:t>
      </w:r>
      <w:r>
        <w:br/>
        <w:t xml:space="preserve">   background-color: yellow;</w:t>
      </w:r>
      <w:r>
        <w:br/>
        <w:t>}</w:t>
      </w:r>
    </w:p>
    <w:p w:rsidR="00DD3E81" w:rsidRDefault="00DD3E81" w:rsidP="00DD3E81">
      <w:pPr>
        <w:pStyle w:val="NPstep"/>
      </w:pPr>
      <w:r>
        <w:t>C</w:t>
      </w:r>
      <w:r w:rsidRPr="00875B3E">
        <w:t>olumns and column groups accept only four CSS style properties: border, background, width, and visibility.</w:t>
      </w:r>
    </w:p>
    <w:p w:rsidR="00DD3E81" w:rsidRDefault="00DD3E81" w:rsidP="00DD3E81">
      <w:pPr>
        <w:pStyle w:val="NPstep"/>
      </w:pPr>
      <w:r>
        <w:t>The style of the row group.</w:t>
      </w:r>
    </w:p>
    <w:p w:rsidR="00DD3E81" w:rsidRDefault="00DD3E81" w:rsidP="00DD3E81">
      <w:pPr>
        <w:pStyle w:val="NPstep"/>
      </w:pPr>
      <w:r>
        <w:t xml:space="preserve">table </w:t>
      </w:r>
      <w:proofErr w:type="spellStart"/>
      <w:r>
        <w:t>thead</w:t>
      </w:r>
      <w:proofErr w:type="spellEnd"/>
      <w:r>
        <w:t xml:space="preserve"> </w:t>
      </w:r>
      <w:proofErr w:type="spellStart"/>
      <w:r>
        <w:t>tr</w:t>
      </w:r>
      <w:proofErr w:type="spellEnd"/>
      <w:r>
        <w:t xml:space="preserve"> {</w:t>
      </w:r>
      <w:r>
        <w:br/>
        <w:t xml:space="preserve">   height: 25px;</w:t>
      </w:r>
      <w:r>
        <w:br/>
        <w:t>}</w:t>
      </w:r>
    </w:p>
    <w:p w:rsidR="00DD3E81" w:rsidRDefault="00DD3E81" w:rsidP="00DD3E81">
      <w:pPr>
        <w:pStyle w:val="NPstep"/>
      </w:pPr>
      <w:proofErr w:type="spellStart"/>
      <w:r>
        <w:lastRenderedPageBreak/>
        <w:t>ul</w:t>
      </w:r>
      <w:proofErr w:type="spellEnd"/>
      <w:r>
        <w:t xml:space="preserve"> {display: table;}</w:t>
      </w:r>
      <w:r>
        <w:br/>
      </w:r>
      <w:proofErr w:type="spellStart"/>
      <w:r>
        <w:t>ul</w:t>
      </w:r>
      <w:proofErr w:type="spellEnd"/>
      <w:r>
        <w:t xml:space="preserve"> li {display: table-row;}</w:t>
      </w:r>
      <w:r>
        <w:br/>
      </w:r>
      <w:proofErr w:type="spellStart"/>
      <w:r>
        <w:t>ul</w:t>
      </w:r>
      <w:proofErr w:type="spellEnd"/>
      <w:r>
        <w:t xml:space="preserve"> li a {display: table-cell;}</w:t>
      </w:r>
    </w:p>
    <w:p w:rsidR="00DD3E81" w:rsidRDefault="00DD3E81" w:rsidP="00DD3E81">
      <w:pPr>
        <w:pStyle w:val="NPstep"/>
      </w:pPr>
      <w:r>
        <w:t>div {</w:t>
      </w:r>
      <w:r>
        <w:br/>
        <w:t xml:space="preserve">   -</w:t>
      </w:r>
      <w:proofErr w:type="spellStart"/>
      <w:r>
        <w:t>moz</w:t>
      </w:r>
      <w:proofErr w:type="spellEnd"/>
      <w:r>
        <w:t>-column-width: 200px;</w:t>
      </w:r>
      <w:r>
        <w:br/>
        <w:t xml:space="preserve">   -</w:t>
      </w:r>
      <w:proofErr w:type="spellStart"/>
      <w:r>
        <w:t>webkit</w:t>
      </w:r>
      <w:proofErr w:type="spellEnd"/>
      <w:r>
        <w:t>-column-width: 200px;</w:t>
      </w:r>
      <w:r>
        <w:br/>
        <w:t xml:space="preserve">   column-width: 200px;</w:t>
      </w:r>
      <w:r>
        <w:br/>
        <w:t>}</w:t>
      </w:r>
    </w:p>
    <w:p w:rsidR="00DD3E81" w:rsidRDefault="00DD3E81" w:rsidP="00DD3E81">
      <w:pPr>
        <w:pStyle w:val="NPstep"/>
      </w:pPr>
      <w:r>
        <w:t>There would be two columns each with a width of 240 pixels with a 20 pixel gap between them.</w:t>
      </w:r>
    </w:p>
    <w:sectPr w:rsidR="00DD3E8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293" w:rsidRDefault="00F41293" w:rsidP="00DD49E5">
      <w:pPr>
        <w:spacing w:after="0" w:line="240" w:lineRule="auto"/>
      </w:pPr>
      <w:r>
        <w:separator/>
      </w:r>
    </w:p>
  </w:endnote>
  <w:endnote w:type="continuationSeparator" w:id="0">
    <w:p w:rsidR="00F41293" w:rsidRDefault="00F41293" w:rsidP="00DD4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9E5" w:rsidRDefault="00DD49E5">
    <w:pPr>
      <w:pStyle w:val="Footer"/>
    </w:pPr>
    <w:r>
      <w:t>Carey/Conrad</w:t>
    </w:r>
    <w:r>
      <w:tab/>
      <w:t>HTML5 and CSS3, 7e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EA4BD4">
      <w:rPr>
        <w:b/>
        <w:bCs/>
        <w:noProof/>
      </w:rPr>
      <w:t>3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EA4BD4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293" w:rsidRDefault="00F41293" w:rsidP="00DD49E5">
      <w:pPr>
        <w:spacing w:after="0" w:line="240" w:lineRule="auto"/>
      </w:pPr>
      <w:r>
        <w:separator/>
      </w:r>
    </w:p>
  </w:footnote>
  <w:footnote w:type="continuationSeparator" w:id="0">
    <w:p w:rsidR="00F41293" w:rsidRDefault="00F41293" w:rsidP="00DD4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B27"/>
    <w:multiLevelType w:val="hybridMultilevel"/>
    <w:tmpl w:val="0B04E6C2"/>
    <w:lvl w:ilvl="0" w:tplc="B89A9E28">
      <w:start w:val="1"/>
      <w:numFmt w:val="decimal"/>
      <w:pStyle w:val="NPstep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24D"/>
    <w:rsid w:val="00116CF6"/>
    <w:rsid w:val="00162700"/>
    <w:rsid w:val="00177033"/>
    <w:rsid w:val="003278E0"/>
    <w:rsid w:val="003776D4"/>
    <w:rsid w:val="004E366D"/>
    <w:rsid w:val="0050084C"/>
    <w:rsid w:val="00610A26"/>
    <w:rsid w:val="00673233"/>
    <w:rsid w:val="0070624D"/>
    <w:rsid w:val="00745BC7"/>
    <w:rsid w:val="00915730"/>
    <w:rsid w:val="00BB334D"/>
    <w:rsid w:val="00CA1F10"/>
    <w:rsid w:val="00CA53AD"/>
    <w:rsid w:val="00CC019D"/>
    <w:rsid w:val="00D13087"/>
    <w:rsid w:val="00D5130B"/>
    <w:rsid w:val="00DD3E81"/>
    <w:rsid w:val="00DD49E5"/>
    <w:rsid w:val="00E021A9"/>
    <w:rsid w:val="00EA4BD4"/>
    <w:rsid w:val="00EF5E76"/>
    <w:rsid w:val="00F41293"/>
    <w:rsid w:val="00F50138"/>
    <w:rsid w:val="00F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B49B6-80D6-4FC4-8739-445FF6AA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code">
    <w:name w:val="NP_code"/>
    <w:next w:val="Normal"/>
    <w:link w:val="NPcodeChar"/>
    <w:qFormat/>
    <w:rsid w:val="0070624D"/>
    <w:pPr>
      <w:spacing w:before="100" w:beforeAutospacing="1" w:after="100" w:afterAutospacing="1" w:line="240" w:lineRule="auto"/>
    </w:pPr>
    <w:rPr>
      <w:rFonts w:ascii="Courier New" w:eastAsia="Times New Roman" w:hAnsi="Courier New" w:cs="Times New Roman"/>
      <w:kern w:val="16"/>
    </w:rPr>
  </w:style>
  <w:style w:type="character" w:customStyle="1" w:styleId="NPcodeChar">
    <w:name w:val="NP_code Char"/>
    <w:basedOn w:val="DefaultParagraphFont"/>
    <w:link w:val="NPcode"/>
    <w:rsid w:val="0070624D"/>
    <w:rPr>
      <w:rFonts w:ascii="Courier New" w:eastAsia="Times New Roman" w:hAnsi="Courier New" w:cs="Times New Roman"/>
      <w:kern w:val="16"/>
    </w:rPr>
  </w:style>
  <w:style w:type="paragraph" w:customStyle="1" w:styleId="NPstephead">
    <w:name w:val="NP_stephead"/>
    <w:basedOn w:val="Normal"/>
    <w:next w:val="NPstep"/>
    <w:link w:val="NPstepheadChar"/>
    <w:qFormat/>
    <w:rsid w:val="0070624D"/>
    <w:pPr>
      <w:spacing w:before="120" w:after="0" w:line="480" w:lineRule="auto"/>
    </w:pPr>
    <w:rPr>
      <w:rFonts w:ascii="Arial" w:eastAsia="Times New Roman" w:hAnsi="Arial" w:cs="Arial"/>
      <w:b/>
      <w:sz w:val="24"/>
      <w:szCs w:val="28"/>
    </w:rPr>
  </w:style>
  <w:style w:type="paragraph" w:customStyle="1" w:styleId="NPstep">
    <w:name w:val="NP_step"/>
    <w:basedOn w:val="Normal"/>
    <w:link w:val="NPstepChar"/>
    <w:qFormat/>
    <w:rsid w:val="0070624D"/>
    <w:pPr>
      <w:numPr>
        <w:numId w:val="1"/>
      </w:numPr>
      <w:tabs>
        <w:tab w:val="left" w:pos="720"/>
        <w:tab w:val="left" w:pos="1080"/>
      </w:tabs>
      <w:spacing w:before="120" w:after="0" w:line="480" w:lineRule="auto"/>
    </w:pPr>
    <w:rPr>
      <w:rFonts w:ascii="Times New Roman" w:eastAsia="Times New Roman" w:hAnsi="Times New Roman" w:cs="Times New Roman"/>
      <w:kern w:val="16"/>
      <w:szCs w:val="24"/>
    </w:rPr>
  </w:style>
  <w:style w:type="character" w:customStyle="1" w:styleId="NPstepheadChar">
    <w:name w:val="NP_stephead Char"/>
    <w:basedOn w:val="DefaultParagraphFont"/>
    <w:link w:val="NPstephead"/>
    <w:rsid w:val="0070624D"/>
    <w:rPr>
      <w:rFonts w:ascii="Arial" w:eastAsia="Times New Roman" w:hAnsi="Arial" w:cs="Arial"/>
      <w:b/>
      <w:sz w:val="24"/>
      <w:szCs w:val="28"/>
    </w:rPr>
  </w:style>
  <w:style w:type="character" w:customStyle="1" w:styleId="NPstepChar">
    <w:name w:val="NP_step Char"/>
    <w:basedOn w:val="DefaultParagraphFont"/>
    <w:link w:val="NPstep"/>
    <w:rsid w:val="0070624D"/>
    <w:rPr>
      <w:rFonts w:ascii="Times New Roman" w:eastAsia="Times New Roman" w:hAnsi="Times New Roman" w:cs="Times New Roman"/>
      <w:kern w:val="16"/>
      <w:szCs w:val="24"/>
    </w:rPr>
  </w:style>
  <w:style w:type="paragraph" w:styleId="Title">
    <w:name w:val="Title"/>
    <w:basedOn w:val="Normal"/>
    <w:next w:val="Normal"/>
    <w:link w:val="TitleChar"/>
    <w:qFormat/>
    <w:rsid w:val="0070624D"/>
    <w:pPr>
      <w:pBdr>
        <w:bottom w:val="single" w:sz="8" w:space="4" w:color="5B9BD5" w:themeColor="accent1"/>
      </w:pBdr>
      <w:spacing w:beforeAutospacing="1" w:after="300" w:afterAutospacing="1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062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b-head-4">
    <w:name w:val="b-head-4"/>
    <w:basedOn w:val="Normal"/>
    <w:rsid w:val="0070624D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NPcodeinline">
    <w:name w:val="NP_code_inline"/>
    <w:basedOn w:val="Normal"/>
    <w:next w:val="Normal"/>
    <w:link w:val="NPcodeinlineChar"/>
    <w:qFormat/>
    <w:rsid w:val="0070624D"/>
    <w:pPr>
      <w:spacing w:before="120" w:after="0" w:line="480" w:lineRule="auto"/>
    </w:pPr>
    <w:rPr>
      <w:rFonts w:ascii="Courier New" w:eastAsia="Times New Roman" w:hAnsi="Courier New" w:cs="Times New Roman"/>
      <w:kern w:val="16"/>
      <w:szCs w:val="24"/>
    </w:rPr>
  </w:style>
  <w:style w:type="character" w:customStyle="1" w:styleId="NPcodeinlineChar">
    <w:name w:val="NP_code_inline Char"/>
    <w:basedOn w:val="DefaultParagraphFont"/>
    <w:link w:val="NPcodeinline"/>
    <w:rsid w:val="0070624D"/>
    <w:rPr>
      <w:rFonts w:ascii="Courier New" w:eastAsia="Times New Roman" w:hAnsi="Courier New" w:cs="Times New Roman"/>
      <w:kern w:val="16"/>
      <w:szCs w:val="24"/>
    </w:rPr>
  </w:style>
  <w:style w:type="paragraph" w:styleId="Header">
    <w:name w:val="header"/>
    <w:basedOn w:val="Normal"/>
    <w:link w:val="HeaderChar"/>
    <w:uiPriority w:val="99"/>
    <w:unhideWhenUsed/>
    <w:rsid w:val="00DD4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9E5"/>
  </w:style>
  <w:style w:type="paragraph" w:styleId="Footer">
    <w:name w:val="footer"/>
    <w:basedOn w:val="Normal"/>
    <w:link w:val="FooterChar"/>
    <w:uiPriority w:val="99"/>
    <w:unhideWhenUsed/>
    <w:rsid w:val="00DD4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Carey Associates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Carey</dc:creator>
  <cp:keywords/>
  <dc:description/>
  <cp:lastModifiedBy>Patrick Carey</cp:lastModifiedBy>
  <cp:revision>15</cp:revision>
  <dcterms:created xsi:type="dcterms:W3CDTF">2014-12-03T03:14:00Z</dcterms:created>
  <dcterms:modified xsi:type="dcterms:W3CDTF">2016-07-15T21:49:00Z</dcterms:modified>
</cp:coreProperties>
</file>